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45599B">
        <w:rPr>
          <w:rFonts w:cs="Times New Roman"/>
          <w:szCs w:val="28"/>
        </w:rPr>
        <w:t>2</w:t>
      </w:r>
      <w:r w:rsidR="004B09F3">
        <w:rPr>
          <w:rFonts w:cs="Times New Roman"/>
          <w:szCs w:val="28"/>
        </w:rPr>
        <w:t xml:space="preserve">9 апреля </w:t>
      </w:r>
      <w:r w:rsidR="0002677E">
        <w:rPr>
          <w:rFonts w:cs="Times New Roman"/>
          <w:szCs w:val="28"/>
        </w:rPr>
        <w:t>2026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B72227" w:rsidRDefault="00B72227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1020-</w:t>
      </w:r>
      <w:r>
        <w:rPr>
          <w:rFonts w:eastAsia="Calibri"/>
          <w:szCs w:val="28"/>
          <w:u w:val="single"/>
          <w:lang w:val="en-US"/>
        </w:rPr>
        <w:t>VII</w:t>
      </w:r>
      <w:r w:rsidRPr="0032161D">
        <w:rPr>
          <w:rFonts w:eastAsia="Calibri"/>
          <w:szCs w:val="28"/>
          <w:u w:val="single"/>
        </w:rPr>
        <w:t xml:space="preserve">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E20965" w:rsidRPr="00E20965" w:rsidRDefault="00E20965" w:rsidP="00E20965">
      <w:pPr>
        <w:ind w:right="5385"/>
        <w:rPr>
          <w:rFonts w:eastAsia="Calibri" w:cs="Times New Roman"/>
          <w:bCs/>
          <w:szCs w:val="28"/>
        </w:rPr>
      </w:pPr>
      <w:r w:rsidRPr="00E20965">
        <w:rPr>
          <w:rFonts w:eastAsia="Calibri" w:cs="Times New Roman"/>
          <w:bCs/>
          <w:szCs w:val="28"/>
        </w:rPr>
        <w:t xml:space="preserve">О внесении изменений в решение Думы города </w:t>
      </w:r>
      <w:r w:rsidRPr="00E20965">
        <w:rPr>
          <w:rFonts w:eastAsia="Times New Roman" w:cs="Times New Roman"/>
          <w:szCs w:val="28"/>
          <w:lang w:eastAsia="ru-RU"/>
        </w:rPr>
        <w:t xml:space="preserve">от 05.11.2025 </w:t>
      </w:r>
      <w:r>
        <w:rPr>
          <w:rFonts w:eastAsia="Times New Roman" w:cs="Times New Roman"/>
          <w:szCs w:val="28"/>
          <w:lang w:eastAsia="ru-RU"/>
        </w:rPr>
        <w:br/>
      </w:r>
      <w:r w:rsidRPr="00E20965">
        <w:rPr>
          <w:rFonts w:eastAsia="Times New Roman" w:cs="Times New Roman"/>
          <w:szCs w:val="28"/>
          <w:lang w:eastAsia="ru-RU"/>
        </w:rPr>
        <w:t>№ 922-VII ДГ</w:t>
      </w:r>
      <w:r w:rsidRPr="00E20965">
        <w:rPr>
          <w:rFonts w:eastAsia="Calibri" w:cs="Times New Roman"/>
          <w:szCs w:val="28"/>
        </w:rPr>
        <w:t xml:space="preserve"> «</w:t>
      </w:r>
      <w:r w:rsidRPr="00E20965">
        <w:rPr>
          <w:rFonts w:eastAsia="Times New Roman" w:cs="Times New Roman"/>
          <w:szCs w:val="28"/>
          <w:lang w:eastAsia="ru-RU"/>
        </w:rPr>
        <w:t xml:space="preserve">О Положении </w:t>
      </w:r>
      <w:r>
        <w:rPr>
          <w:rFonts w:eastAsia="Times New Roman" w:cs="Times New Roman"/>
          <w:szCs w:val="28"/>
          <w:lang w:eastAsia="ru-RU"/>
        </w:rPr>
        <w:br/>
      </w:r>
      <w:r w:rsidRPr="00E20965">
        <w:rPr>
          <w:rFonts w:eastAsia="Times New Roman" w:cs="Times New Roman"/>
          <w:szCs w:val="28"/>
          <w:lang w:eastAsia="ru-RU"/>
        </w:rPr>
        <w:t>о муниципальном лесном контроле на территории муниципального образования городской округ Сургут</w:t>
      </w:r>
      <w:r w:rsidRPr="00E20965">
        <w:rPr>
          <w:rFonts w:eastAsia="Calibri" w:cs="Times New Roman"/>
          <w:szCs w:val="28"/>
        </w:rPr>
        <w:t>»</w:t>
      </w:r>
    </w:p>
    <w:p w:rsidR="00E20965" w:rsidRPr="00E20965" w:rsidRDefault="00E20965" w:rsidP="00E20965">
      <w:pPr>
        <w:ind w:right="5237"/>
        <w:jc w:val="left"/>
        <w:rPr>
          <w:rFonts w:eastAsia="Calibri" w:cs="Times New Roman"/>
          <w:szCs w:val="28"/>
        </w:rPr>
      </w:pPr>
    </w:p>
    <w:p w:rsidR="00E20965" w:rsidRDefault="00E20965" w:rsidP="00E20965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bookmarkStart w:id="0" w:name="sub_10"/>
      <w:r w:rsidRPr="00E20965">
        <w:rPr>
          <w:rFonts w:eastAsia="Calibri" w:cs="Times New Roman"/>
          <w:color w:val="000000"/>
          <w:szCs w:val="28"/>
        </w:rPr>
        <w:t xml:space="preserve">В соответствии с Федеральным законом от 31.07.2020 № 248-ФЗ </w:t>
      </w:r>
      <w:r w:rsidRPr="00E20965">
        <w:rPr>
          <w:rFonts w:eastAsia="Calibri" w:cs="Times New Roman"/>
          <w:color w:val="000000"/>
          <w:szCs w:val="28"/>
        </w:rPr>
        <w:br/>
        <w:t xml:space="preserve">«О государственном контроле (надзоре) и муниципальном контроле </w:t>
      </w:r>
      <w:r w:rsidRPr="00E20965">
        <w:rPr>
          <w:rFonts w:eastAsia="Calibri" w:cs="Times New Roman"/>
          <w:color w:val="000000"/>
          <w:szCs w:val="28"/>
        </w:rPr>
        <w:br/>
        <w:t xml:space="preserve">в Российской Федерации», руководствуясь Уставом муниципального образования городской округ Сургут Ханты-Мансийского автономного </w:t>
      </w:r>
      <w:r w:rsidR="00407799">
        <w:rPr>
          <w:rFonts w:eastAsia="Calibri" w:cs="Times New Roman"/>
          <w:color w:val="000000"/>
          <w:szCs w:val="28"/>
        </w:rPr>
        <w:br/>
      </w:r>
      <w:r w:rsidRPr="00E20965">
        <w:rPr>
          <w:rFonts w:eastAsia="Calibri" w:cs="Times New Roman"/>
          <w:color w:val="000000"/>
          <w:szCs w:val="28"/>
        </w:rPr>
        <w:t>округа – Югры, Дума города РЕШИЛА:</w:t>
      </w:r>
    </w:p>
    <w:p w:rsidR="00407799" w:rsidRPr="00E20965" w:rsidRDefault="00407799" w:rsidP="00E20965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E20965" w:rsidRPr="00E20965" w:rsidRDefault="00E20965" w:rsidP="0040779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E20965">
        <w:rPr>
          <w:rFonts w:eastAsia="Calibri" w:cs="Times New Roman"/>
          <w:color w:val="000000"/>
          <w:szCs w:val="28"/>
        </w:rPr>
        <w:t>1.</w:t>
      </w:r>
      <w:r w:rsidRPr="00E20965">
        <w:rPr>
          <w:rFonts w:eastAsia="Calibri" w:cs="Times New Roman"/>
          <w:color w:val="000000"/>
          <w:szCs w:val="28"/>
        </w:rPr>
        <w:tab/>
        <w:t xml:space="preserve">Внести в решение Думы города от </w:t>
      </w:r>
      <w:r w:rsidRPr="00E20965">
        <w:rPr>
          <w:rFonts w:eastAsia="Times New Roman" w:cs="Times New Roman"/>
          <w:color w:val="000000"/>
          <w:szCs w:val="28"/>
          <w:lang w:eastAsia="ru-RU"/>
        </w:rPr>
        <w:t>05.11.2025 № 922-VII ДГ</w:t>
      </w:r>
      <w:r w:rsidRPr="00E20965">
        <w:rPr>
          <w:rFonts w:eastAsia="Calibri" w:cs="Times New Roman"/>
          <w:color w:val="000000"/>
          <w:szCs w:val="28"/>
        </w:rPr>
        <w:t xml:space="preserve"> </w:t>
      </w:r>
      <w:r w:rsidR="00407799">
        <w:rPr>
          <w:rFonts w:eastAsia="Calibri" w:cs="Times New Roman"/>
          <w:color w:val="000000"/>
          <w:szCs w:val="28"/>
        </w:rPr>
        <w:br/>
      </w:r>
      <w:r w:rsidRPr="00E20965">
        <w:rPr>
          <w:rFonts w:eastAsia="Calibri" w:cs="Times New Roman"/>
          <w:color w:val="000000"/>
          <w:szCs w:val="28"/>
        </w:rPr>
        <w:t>«</w:t>
      </w:r>
      <w:r w:rsidRPr="00E20965">
        <w:rPr>
          <w:rFonts w:eastAsia="Times New Roman" w:cs="Times New Roman"/>
          <w:color w:val="000000"/>
          <w:szCs w:val="28"/>
          <w:lang w:eastAsia="ru-RU"/>
        </w:rPr>
        <w:t>О Положении о муниципальном лесном контроле на территории муниципального образования городской округ Сургут</w:t>
      </w:r>
      <w:r w:rsidRPr="00E20965">
        <w:rPr>
          <w:rFonts w:eastAsia="Calibri" w:cs="Times New Roman"/>
          <w:color w:val="000000"/>
          <w:szCs w:val="28"/>
        </w:rPr>
        <w:t>»</w:t>
      </w:r>
      <w:r w:rsidR="00407799">
        <w:rPr>
          <w:rFonts w:eastAsia="Calibri" w:cs="Times New Roman"/>
          <w:color w:val="000000"/>
          <w:szCs w:val="28"/>
        </w:rPr>
        <w:t xml:space="preserve"> (в редакции </w:t>
      </w:r>
      <w:r w:rsidR="00407799">
        <w:rPr>
          <w:rFonts w:eastAsia="Calibri" w:cs="Times New Roman"/>
          <w:color w:val="000000"/>
          <w:szCs w:val="28"/>
        </w:rPr>
        <w:br/>
        <w:t>от</w:t>
      </w:r>
      <w:r w:rsidR="00407799" w:rsidRPr="00407799">
        <w:rPr>
          <w:rFonts w:eastAsia="Calibri" w:cs="Times New Roman"/>
          <w:color w:val="000000"/>
          <w:szCs w:val="28"/>
        </w:rPr>
        <w:t xml:space="preserve"> 03.03.2026</w:t>
      </w:r>
      <w:r w:rsidR="00407799">
        <w:rPr>
          <w:rFonts w:eastAsia="Calibri" w:cs="Times New Roman"/>
          <w:color w:val="000000"/>
          <w:szCs w:val="28"/>
        </w:rPr>
        <w:t xml:space="preserve"> </w:t>
      </w:r>
      <w:r w:rsidR="00407799" w:rsidRPr="00407799">
        <w:rPr>
          <w:rFonts w:eastAsia="Calibri" w:cs="Times New Roman"/>
          <w:color w:val="000000"/>
          <w:szCs w:val="28"/>
        </w:rPr>
        <w:t>№ 977-VII ДГ</w:t>
      </w:r>
      <w:r w:rsidR="00407799">
        <w:rPr>
          <w:rFonts w:eastAsia="Calibri" w:cs="Times New Roman"/>
          <w:color w:val="000000"/>
          <w:szCs w:val="28"/>
        </w:rPr>
        <w:t xml:space="preserve">) </w:t>
      </w:r>
      <w:r w:rsidRPr="00E20965">
        <w:rPr>
          <w:rFonts w:eastAsia="Calibri" w:cs="Times New Roman"/>
          <w:color w:val="000000"/>
          <w:szCs w:val="28"/>
        </w:rPr>
        <w:t>следующие изменения:</w:t>
      </w:r>
      <w:r w:rsidR="00407799">
        <w:rPr>
          <w:rFonts w:eastAsia="Calibri" w:cs="Times New Roman"/>
          <w:color w:val="000000"/>
          <w:szCs w:val="28"/>
        </w:rPr>
        <w:t xml:space="preserve"> </w:t>
      </w:r>
    </w:p>
    <w:p w:rsidR="00E20965" w:rsidRPr="00E20965" w:rsidRDefault="00E20965" w:rsidP="00E20965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E20965">
        <w:rPr>
          <w:rFonts w:eastAsia="Calibri" w:cs="Times New Roman"/>
          <w:color w:val="000000"/>
          <w:szCs w:val="28"/>
        </w:rPr>
        <w:t xml:space="preserve">1) часть 12 </w:t>
      </w:r>
      <w:hyperlink r:id="rId8" w:history="1">
        <w:r w:rsidRPr="00E20965">
          <w:rPr>
            <w:rFonts w:eastAsia="Calibri" w:cs="Times New Roman"/>
            <w:szCs w:val="28"/>
          </w:rPr>
          <w:t>статьи 2</w:t>
        </w:r>
      </w:hyperlink>
      <w:r w:rsidRPr="00E20965">
        <w:rPr>
          <w:rFonts w:eastAsia="Calibri" w:cs="Times New Roman"/>
          <w:color w:val="000000"/>
          <w:szCs w:val="28"/>
        </w:rPr>
        <w:t xml:space="preserve"> приложения 1 к решению изложить в следующей редакции: </w:t>
      </w:r>
    </w:p>
    <w:p w:rsidR="00E20965" w:rsidRPr="00E20965" w:rsidRDefault="00E20965" w:rsidP="00E20965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E20965">
        <w:rPr>
          <w:rFonts w:eastAsia="Calibri" w:cs="Times New Roman"/>
          <w:color w:val="000000"/>
          <w:szCs w:val="28"/>
        </w:rPr>
        <w:t>«1</w:t>
      </w:r>
      <w:r w:rsidR="00407799">
        <w:rPr>
          <w:rFonts w:eastAsia="Calibri" w:cs="Times New Roman"/>
          <w:color w:val="000000"/>
          <w:szCs w:val="28"/>
        </w:rPr>
        <w:t>2</w:t>
      </w:r>
      <w:r w:rsidRPr="00E20965">
        <w:rPr>
          <w:rFonts w:eastAsia="Calibri" w:cs="Times New Roman"/>
          <w:color w:val="000000"/>
          <w:szCs w:val="28"/>
        </w:rPr>
        <w:t>. Объект контроля считается отнес</w:t>
      </w:r>
      <w:r w:rsidR="00407799">
        <w:rPr>
          <w:rFonts w:eastAsia="Calibri" w:cs="Times New Roman"/>
          <w:color w:val="000000"/>
          <w:szCs w:val="28"/>
        </w:rPr>
        <w:t>ё</w:t>
      </w:r>
      <w:r w:rsidRPr="00E20965">
        <w:rPr>
          <w:rFonts w:eastAsia="Calibri" w:cs="Times New Roman"/>
          <w:color w:val="000000"/>
          <w:szCs w:val="28"/>
        </w:rPr>
        <w:t xml:space="preserve">нным к одной из категорий риска после внесения сведений в подсистему федеральной государственной информационной системы «Федеральный реестр государственных </w:t>
      </w:r>
      <w:r w:rsidRPr="00E20965">
        <w:rPr>
          <w:rFonts w:eastAsia="Calibri" w:cs="Times New Roman"/>
          <w:color w:val="000000"/>
          <w:szCs w:val="28"/>
        </w:rPr>
        <w:br/>
        <w:t>и муниципальных услуг (функций)»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к настоящему Положению.»;</w:t>
      </w:r>
      <w:bookmarkStart w:id="1" w:name="sub_12"/>
    </w:p>
    <w:p w:rsidR="00E20965" w:rsidRPr="00E20965" w:rsidRDefault="00E20965" w:rsidP="00E20965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E20965">
        <w:rPr>
          <w:rFonts w:eastAsia="Calibri" w:cs="Times New Roman"/>
          <w:color w:val="000000"/>
          <w:szCs w:val="28"/>
        </w:rPr>
        <w:t>2) в статье 3 приложения 1 к решению:</w:t>
      </w:r>
    </w:p>
    <w:p w:rsidR="00E20965" w:rsidRPr="00E20965" w:rsidRDefault="00E20965" w:rsidP="003D57E3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E20965">
        <w:rPr>
          <w:rFonts w:eastAsia="Calibri" w:cs="Times New Roman"/>
          <w:szCs w:val="28"/>
        </w:rPr>
        <w:t>а)</w:t>
      </w:r>
      <w:r w:rsidR="003D57E3">
        <w:rPr>
          <w:rFonts w:eastAsia="Calibri" w:cs="Times New Roman"/>
          <w:szCs w:val="28"/>
        </w:rPr>
        <w:tab/>
      </w:r>
      <w:r w:rsidRPr="00E20965">
        <w:rPr>
          <w:rFonts w:eastAsia="Calibri" w:cs="Times New Roman"/>
          <w:szCs w:val="28"/>
        </w:rPr>
        <w:t>абзацы семнадцатый – двадцать первый части 8 изложить</w:t>
      </w:r>
      <w:r w:rsidR="003D57E3">
        <w:rPr>
          <w:rFonts w:eastAsia="Calibri" w:cs="Times New Roman"/>
          <w:szCs w:val="28"/>
        </w:rPr>
        <w:t xml:space="preserve"> </w:t>
      </w:r>
      <w:r w:rsidR="003D57E3">
        <w:rPr>
          <w:rFonts w:eastAsia="Calibri" w:cs="Times New Roman"/>
          <w:szCs w:val="28"/>
        </w:rPr>
        <w:br/>
      </w:r>
      <w:r w:rsidRPr="00E20965">
        <w:rPr>
          <w:rFonts w:eastAsia="Calibri" w:cs="Times New Roman"/>
          <w:szCs w:val="28"/>
        </w:rPr>
        <w:t xml:space="preserve">в следующей редакции: </w:t>
      </w:r>
    </w:p>
    <w:p w:rsidR="00E20965" w:rsidRPr="00E20965" w:rsidRDefault="00E20965" w:rsidP="003D57E3">
      <w:pPr>
        <w:tabs>
          <w:tab w:val="left" w:pos="993"/>
          <w:tab w:val="left" w:pos="1134"/>
        </w:tabs>
        <w:ind w:firstLine="709"/>
        <w:rPr>
          <w:rFonts w:eastAsia="Calibri" w:cs="Times New Roman"/>
          <w:szCs w:val="28"/>
        </w:rPr>
      </w:pPr>
      <w:r w:rsidRPr="00E20965">
        <w:rPr>
          <w:rFonts w:eastAsia="Calibri" w:cs="Times New Roman"/>
          <w:szCs w:val="28"/>
        </w:rPr>
        <w:t>«4)</w:t>
      </w:r>
      <w:r w:rsidR="003D57E3">
        <w:rPr>
          <w:rFonts w:eastAsia="Calibri" w:cs="Times New Roman"/>
          <w:szCs w:val="28"/>
        </w:rPr>
        <w:tab/>
      </w:r>
      <w:r w:rsidRPr="00E20965">
        <w:rPr>
          <w:rFonts w:eastAsia="Calibri" w:cs="Times New Roman"/>
          <w:szCs w:val="28"/>
        </w:rPr>
        <w:t xml:space="preserve">в электронном виде с использованием единого портала государственных и муниципальных услуг (функций) или регионального </w:t>
      </w:r>
      <w:r w:rsidRPr="00E20965">
        <w:rPr>
          <w:rFonts w:eastAsia="Calibri" w:cs="Times New Roman"/>
          <w:szCs w:val="28"/>
        </w:rPr>
        <w:lastRenderedPageBreak/>
        <w:t>портала государственных и муниципальных услуг. При подаче возражения гражданином оно должно быть подписано</w:t>
      </w:r>
      <w:r w:rsidR="008A2D56">
        <w:rPr>
          <w:rFonts w:eastAsia="Calibri" w:cs="Times New Roman"/>
          <w:szCs w:val="28"/>
        </w:rPr>
        <w:t xml:space="preserve"> </w:t>
      </w:r>
      <w:r w:rsidRPr="00E20965">
        <w:rPr>
          <w:rFonts w:eastAsia="Calibri" w:cs="Times New Roman"/>
          <w:szCs w:val="28"/>
        </w:rPr>
        <w:t>простой</w:t>
      </w:r>
      <w:r w:rsidR="008A2D56">
        <w:rPr>
          <w:rFonts w:eastAsia="Calibri" w:cs="Times New Roman"/>
          <w:szCs w:val="28"/>
        </w:rPr>
        <w:t xml:space="preserve"> </w:t>
      </w:r>
      <w:r w:rsidRPr="00E20965">
        <w:rPr>
          <w:rFonts w:eastAsia="Calibri" w:cs="Times New Roman"/>
          <w:szCs w:val="28"/>
        </w:rPr>
        <w:t>электронной</w:t>
      </w:r>
      <w:r w:rsidR="008A2D56">
        <w:rPr>
          <w:rFonts w:eastAsia="Calibri" w:cs="Times New Roman"/>
          <w:szCs w:val="28"/>
        </w:rPr>
        <w:t xml:space="preserve"> </w:t>
      </w:r>
      <w:r w:rsidRPr="00E20965">
        <w:rPr>
          <w:rFonts w:eastAsia="Calibri" w:cs="Times New Roman"/>
          <w:szCs w:val="28"/>
        </w:rPr>
        <w:t>подписью</w:t>
      </w:r>
      <w:r w:rsidR="003D57E3">
        <w:rPr>
          <w:rFonts w:eastAsia="Calibri" w:cs="Times New Roman"/>
          <w:szCs w:val="28"/>
        </w:rPr>
        <w:t xml:space="preserve"> </w:t>
      </w:r>
      <w:r w:rsidRPr="00E20965">
        <w:rPr>
          <w:rFonts w:eastAsia="Calibri" w:cs="Times New Roman"/>
          <w:szCs w:val="28"/>
        </w:rPr>
        <w:t>либо усиленной квалифицированной электронной подписью. При подаче</w:t>
      </w:r>
      <w:r w:rsidR="003D57E3">
        <w:rPr>
          <w:rFonts w:eastAsia="Calibri" w:cs="Times New Roman"/>
          <w:szCs w:val="28"/>
        </w:rPr>
        <w:t xml:space="preserve"> </w:t>
      </w:r>
      <w:r w:rsidRPr="00E20965">
        <w:rPr>
          <w:rFonts w:eastAsia="Calibri" w:cs="Times New Roman"/>
          <w:szCs w:val="28"/>
        </w:rPr>
        <w:t>возражения юридическим лицом оно должно быть подписано усиленной квалифицированной электронной подписью.</w:t>
      </w:r>
    </w:p>
    <w:p w:rsidR="00E20965" w:rsidRPr="00E20965" w:rsidRDefault="00E20965" w:rsidP="00E20965">
      <w:pPr>
        <w:ind w:firstLine="709"/>
        <w:rPr>
          <w:rFonts w:eastAsia="Calibri" w:cs="Times New Roman"/>
          <w:szCs w:val="28"/>
        </w:rPr>
      </w:pPr>
      <w:r w:rsidRPr="00E20965">
        <w:rPr>
          <w:rFonts w:eastAsia="Calibri" w:cs="Times New Roman"/>
          <w:szCs w:val="28"/>
        </w:rPr>
        <w:t xml:space="preserve">Возражение рассматривается органом муниципального контроля </w:t>
      </w:r>
      <w:r w:rsidR="003D57E3">
        <w:rPr>
          <w:rFonts w:eastAsia="Calibri" w:cs="Times New Roman"/>
          <w:szCs w:val="28"/>
        </w:rPr>
        <w:br/>
      </w:r>
      <w:r w:rsidRPr="00E20965">
        <w:rPr>
          <w:rFonts w:eastAsia="Calibri" w:cs="Times New Roman"/>
          <w:szCs w:val="28"/>
        </w:rPr>
        <w:t xml:space="preserve">в течение 15 рабочих дней с даты его получения, по итогам </w:t>
      </w:r>
      <w:r w:rsidR="003D57E3">
        <w:rPr>
          <w:rFonts w:eastAsia="Calibri" w:cs="Times New Roman"/>
          <w:szCs w:val="28"/>
        </w:rPr>
        <w:br/>
      </w:r>
      <w:r w:rsidRPr="00E20965">
        <w:rPr>
          <w:rFonts w:eastAsia="Calibri" w:cs="Times New Roman"/>
          <w:szCs w:val="28"/>
        </w:rPr>
        <w:t>которого принимается одно из указанных решений:</w:t>
      </w:r>
    </w:p>
    <w:p w:rsidR="00E20965" w:rsidRPr="00E20965" w:rsidRDefault="003D57E3" w:rsidP="003D57E3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1)</w:t>
      </w:r>
      <w:r>
        <w:rPr>
          <w:rFonts w:eastAsia="Calibri" w:cs="Times New Roman"/>
          <w:szCs w:val="28"/>
        </w:rPr>
        <w:tab/>
      </w:r>
      <w:r w:rsidR="00E20965" w:rsidRPr="00E20965">
        <w:rPr>
          <w:rFonts w:eastAsia="Calibri" w:cs="Times New Roman"/>
          <w:szCs w:val="28"/>
        </w:rPr>
        <w:t xml:space="preserve">в случае признания доводов контролируемого лица </w:t>
      </w:r>
      <w:r>
        <w:rPr>
          <w:rFonts w:eastAsia="Calibri" w:cs="Times New Roman"/>
          <w:szCs w:val="28"/>
        </w:rPr>
        <w:br/>
      </w:r>
      <w:r w:rsidR="00E20965" w:rsidRPr="00E20965">
        <w:rPr>
          <w:rFonts w:eastAsia="Calibri" w:cs="Times New Roman"/>
          <w:szCs w:val="28"/>
        </w:rPr>
        <w:t>состоятельными</w:t>
      </w:r>
      <w:r>
        <w:rPr>
          <w:rFonts w:eastAsia="Calibri" w:cs="Times New Roman"/>
          <w:szCs w:val="28"/>
        </w:rPr>
        <w:t xml:space="preserve"> – </w:t>
      </w:r>
      <w:r w:rsidR="00E20965" w:rsidRPr="00E20965">
        <w:rPr>
          <w:rFonts w:eastAsia="Calibri" w:cs="Times New Roman"/>
          <w:szCs w:val="28"/>
        </w:rPr>
        <w:t xml:space="preserve">о недействительности направленного предостережения </w:t>
      </w:r>
      <w:r>
        <w:rPr>
          <w:rFonts w:eastAsia="Calibri" w:cs="Times New Roman"/>
          <w:szCs w:val="28"/>
        </w:rPr>
        <w:br/>
      </w:r>
      <w:r w:rsidR="00E20965" w:rsidRPr="00E20965">
        <w:rPr>
          <w:rFonts w:eastAsia="Calibri" w:cs="Times New Roman"/>
          <w:szCs w:val="28"/>
        </w:rPr>
        <w:t>с соответствующей отметкой в журнале учёта объявленных предостережений;</w:t>
      </w:r>
      <w:r>
        <w:rPr>
          <w:rFonts w:eastAsia="Calibri" w:cs="Times New Roman"/>
          <w:szCs w:val="28"/>
        </w:rPr>
        <w:t xml:space="preserve"> </w:t>
      </w:r>
    </w:p>
    <w:p w:rsidR="00E20965" w:rsidRPr="00E20965" w:rsidRDefault="003D57E3" w:rsidP="003D57E3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2)</w:t>
      </w:r>
      <w:r>
        <w:rPr>
          <w:rFonts w:eastAsia="Calibri" w:cs="Times New Roman"/>
          <w:szCs w:val="28"/>
        </w:rPr>
        <w:tab/>
      </w:r>
      <w:r w:rsidR="00E20965" w:rsidRPr="00E20965">
        <w:rPr>
          <w:rFonts w:eastAsia="Calibri" w:cs="Times New Roman"/>
          <w:szCs w:val="28"/>
        </w:rPr>
        <w:t xml:space="preserve">в случае признания доводов контролируемого лица </w:t>
      </w:r>
      <w:r>
        <w:rPr>
          <w:rFonts w:eastAsia="Calibri" w:cs="Times New Roman"/>
          <w:szCs w:val="28"/>
        </w:rPr>
        <w:br/>
      </w:r>
      <w:r w:rsidR="00E20965" w:rsidRPr="00E20965">
        <w:rPr>
          <w:rFonts w:eastAsia="Calibri" w:cs="Times New Roman"/>
          <w:szCs w:val="28"/>
        </w:rPr>
        <w:t>несостоятельными</w:t>
      </w:r>
      <w:r>
        <w:rPr>
          <w:rFonts w:eastAsia="Calibri" w:cs="Times New Roman"/>
          <w:szCs w:val="28"/>
        </w:rPr>
        <w:t xml:space="preserve"> – </w:t>
      </w:r>
      <w:r w:rsidR="00E20965" w:rsidRPr="00E20965">
        <w:rPr>
          <w:rFonts w:eastAsia="Calibri" w:cs="Times New Roman"/>
          <w:szCs w:val="28"/>
        </w:rPr>
        <w:t>об оставлении возражения без удовлетворения.</w:t>
      </w:r>
    </w:p>
    <w:p w:rsidR="00E20965" w:rsidRPr="00E20965" w:rsidRDefault="00E20965" w:rsidP="00E20965">
      <w:pPr>
        <w:ind w:firstLine="709"/>
        <w:rPr>
          <w:rFonts w:eastAsia="Calibri" w:cs="Times New Roman"/>
          <w:szCs w:val="28"/>
        </w:rPr>
      </w:pPr>
      <w:r w:rsidRPr="00E20965">
        <w:rPr>
          <w:rFonts w:eastAsia="Calibri" w:cs="Times New Roman"/>
          <w:szCs w:val="28"/>
        </w:rPr>
        <w:t xml:space="preserve">Орган муниципального контроля уведомляет контролируемое лицо </w:t>
      </w:r>
      <w:r w:rsidR="003D57E3">
        <w:rPr>
          <w:rFonts w:eastAsia="Calibri" w:cs="Times New Roman"/>
          <w:szCs w:val="28"/>
        </w:rPr>
        <w:br/>
      </w:r>
      <w:r w:rsidRPr="00E20965">
        <w:rPr>
          <w:rFonts w:eastAsia="Calibri" w:cs="Times New Roman"/>
          <w:szCs w:val="28"/>
        </w:rPr>
        <w:t>о принятом решении в течение одного рабочего дня с даты принятия такого решения путём направления его на бумажном носителе с использованием почтовой связи либо направлени</w:t>
      </w:r>
      <w:r w:rsidR="003D57E3" w:rsidRPr="008A2D56">
        <w:rPr>
          <w:rFonts w:eastAsia="Calibri" w:cs="Times New Roman"/>
          <w:szCs w:val="28"/>
        </w:rPr>
        <w:t>я</w:t>
      </w:r>
      <w:r w:rsidRPr="00E20965">
        <w:rPr>
          <w:rFonts w:eastAsia="Calibri" w:cs="Times New Roman"/>
          <w:szCs w:val="28"/>
        </w:rPr>
        <w:t xml:space="preserve"> его в электронном виде на адрес электронной почты контролируемого лица.»;</w:t>
      </w:r>
    </w:p>
    <w:p w:rsidR="00E20965" w:rsidRPr="00E20965" w:rsidRDefault="00E20965" w:rsidP="00E20965">
      <w:pPr>
        <w:ind w:firstLine="709"/>
        <w:rPr>
          <w:rFonts w:eastAsia="Calibri" w:cs="Times New Roman"/>
          <w:szCs w:val="28"/>
        </w:rPr>
      </w:pPr>
      <w:r w:rsidRPr="00E20965">
        <w:rPr>
          <w:rFonts w:eastAsia="Calibri" w:cs="Times New Roman"/>
          <w:color w:val="000000"/>
          <w:szCs w:val="28"/>
        </w:rPr>
        <w:t xml:space="preserve">б) абзац первый части 9 после слов </w:t>
      </w:r>
      <w:r w:rsidRPr="00E20965">
        <w:rPr>
          <w:rFonts w:eastAsia="Calibri" w:cs="Times New Roman"/>
          <w:szCs w:val="28"/>
        </w:rPr>
        <w:t xml:space="preserve">«по обращениям контролируемых лиц и их представителей» дополнить словами «, направленных в том числе посредством единого портала государственных и муниципальных услуг </w:t>
      </w:r>
      <w:r w:rsidRPr="00E20965">
        <w:rPr>
          <w:rFonts w:eastAsia="Calibri" w:cs="Times New Roman"/>
          <w:szCs w:val="28"/>
        </w:rPr>
        <w:br/>
        <w:t>или регионального портала государственных и муниципальных услуг,»;</w:t>
      </w:r>
    </w:p>
    <w:p w:rsidR="00E20965" w:rsidRPr="00E20965" w:rsidRDefault="00E20965" w:rsidP="00E20965">
      <w:pPr>
        <w:ind w:firstLine="709"/>
        <w:rPr>
          <w:rFonts w:eastAsia="Calibri" w:cs="Times New Roman"/>
          <w:color w:val="000000"/>
          <w:szCs w:val="28"/>
        </w:rPr>
      </w:pPr>
      <w:r w:rsidRPr="00E20965">
        <w:rPr>
          <w:rFonts w:eastAsia="Calibri" w:cs="Times New Roman"/>
          <w:color w:val="000000"/>
          <w:szCs w:val="28"/>
        </w:rPr>
        <w:t>в) абзац третий части 9 после слов «посредством видео-конференц-связи,» дополнить словами «использования мобильного приложения «Инспектор»</w:t>
      </w:r>
      <w:r w:rsidR="003D57E3">
        <w:rPr>
          <w:rFonts w:eastAsia="Calibri" w:cs="Times New Roman"/>
          <w:color w:val="000000"/>
          <w:szCs w:val="28"/>
        </w:rPr>
        <w:t>,»</w:t>
      </w:r>
      <w:r w:rsidRPr="00E20965">
        <w:rPr>
          <w:rFonts w:eastAsia="Calibri" w:cs="Times New Roman"/>
          <w:color w:val="000000"/>
          <w:szCs w:val="28"/>
        </w:rPr>
        <w:t>;</w:t>
      </w:r>
    </w:p>
    <w:p w:rsidR="00E20965" w:rsidRPr="00E20965" w:rsidRDefault="00E20965" w:rsidP="00E20965">
      <w:pPr>
        <w:ind w:firstLine="709"/>
        <w:rPr>
          <w:rFonts w:eastAsia="Calibri" w:cs="Times New Roman"/>
          <w:color w:val="000000"/>
          <w:szCs w:val="28"/>
        </w:rPr>
      </w:pPr>
      <w:r w:rsidRPr="00E20965">
        <w:rPr>
          <w:rFonts w:eastAsia="Calibri" w:cs="Times New Roman"/>
          <w:color w:val="000000"/>
          <w:szCs w:val="28"/>
        </w:rPr>
        <w:t xml:space="preserve">г) часть 11 изложить в следующей редакции: </w:t>
      </w:r>
    </w:p>
    <w:p w:rsidR="00E20965" w:rsidRPr="00E20965" w:rsidRDefault="00E20965" w:rsidP="003D57E3">
      <w:pPr>
        <w:tabs>
          <w:tab w:val="left" w:pos="1276"/>
        </w:tabs>
        <w:ind w:firstLine="709"/>
        <w:rPr>
          <w:rFonts w:eastAsia="Calibri" w:cs="Times New Roman"/>
          <w:color w:val="000000"/>
          <w:szCs w:val="28"/>
        </w:rPr>
      </w:pPr>
      <w:r w:rsidRPr="00E20965">
        <w:rPr>
          <w:rFonts w:eastAsia="Calibri" w:cs="Times New Roman"/>
          <w:color w:val="000000"/>
          <w:szCs w:val="28"/>
        </w:rPr>
        <w:t>«11.</w:t>
      </w:r>
      <w:r w:rsidR="003D57E3">
        <w:rPr>
          <w:rFonts w:eastAsia="Calibri" w:cs="Times New Roman"/>
          <w:color w:val="000000"/>
          <w:szCs w:val="28"/>
        </w:rPr>
        <w:tab/>
      </w:r>
      <w:r w:rsidRPr="00E20965">
        <w:rPr>
          <w:rFonts w:eastAsia="Calibri" w:cs="Times New Roman"/>
          <w:color w:val="000000"/>
          <w:szCs w:val="28"/>
        </w:rPr>
        <w:t xml:space="preserve">Муниципальный контроль осуществляется без проведения обязательных профилактических визитов, проводимых в соответствии </w:t>
      </w:r>
      <w:r w:rsidRPr="00E20965">
        <w:rPr>
          <w:rFonts w:eastAsia="Calibri" w:cs="Times New Roman"/>
          <w:color w:val="000000"/>
          <w:szCs w:val="28"/>
        </w:rPr>
        <w:br/>
        <w:t>с пунктом 1 части 1 статьи 52.1 Федерального закона № 248-ФЗ.</w:t>
      </w:r>
    </w:p>
    <w:p w:rsidR="00E20965" w:rsidRPr="00E20965" w:rsidRDefault="00E20965" w:rsidP="00E20965">
      <w:pPr>
        <w:ind w:firstLine="709"/>
        <w:rPr>
          <w:rFonts w:eastAsia="Calibri" w:cs="Times New Roman"/>
          <w:color w:val="000000"/>
          <w:szCs w:val="28"/>
        </w:rPr>
      </w:pPr>
      <w:r w:rsidRPr="00E20965">
        <w:rPr>
          <w:rFonts w:eastAsia="Calibri" w:cs="Times New Roman"/>
          <w:color w:val="000000"/>
          <w:szCs w:val="28"/>
        </w:rPr>
        <w:t xml:space="preserve">В соответствии с пунктом 4 части 1 статьи 52.1 Федерального закона </w:t>
      </w:r>
      <w:r w:rsidRPr="00E20965">
        <w:rPr>
          <w:rFonts w:eastAsia="Calibri" w:cs="Times New Roman"/>
          <w:color w:val="000000"/>
          <w:szCs w:val="28"/>
        </w:rPr>
        <w:br/>
        <w:t>№ 248-ФЗ обязательный профилактический визит проводится органом муниципального контроля в порядке и сроки, установленные статьёй 52.1 Федерального закона № 248-ФЗ.</w:t>
      </w:r>
    </w:p>
    <w:p w:rsidR="00E20965" w:rsidRPr="00E20965" w:rsidRDefault="00E20965" w:rsidP="00E20965">
      <w:pPr>
        <w:ind w:firstLine="709"/>
        <w:rPr>
          <w:rFonts w:eastAsia="Calibri" w:cs="Times New Roman"/>
          <w:color w:val="000000"/>
          <w:szCs w:val="28"/>
        </w:rPr>
      </w:pPr>
      <w:r w:rsidRPr="00E20965">
        <w:rPr>
          <w:rFonts w:eastAsia="Calibri" w:cs="Times New Roman"/>
          <w:color w:val="000000"/>
          <w:szCs w:val="28"/>
        </w:rPr>
        <w:t>Профилактический визит по инициативе контролируемого лица проводится органом муниципального контроля в порядке и на основаниях, установленных статьёй 52.2 Федерального закона № 248-ФЗ.»;</w:t>
      </w:r>
    </w:p>
    <w:p w:rsidR="00E20965" w:rsidRPr="00E20965" w:rsidRDefault="00E20965" w:rsidP="00E20965">
      <w:pPr>
        <w:ind w:firstLine="709"/>
        <w:rPr>
          <w:rFonts w:eastAsia="Calibri" w:cs="Times New Roman"/>
          <w:color w:val="000000"/>
          <w:szCs w:val="28"/>
        </w:rPr>
      </w:pPr>
      <w:r w:rsidRPr="00E20965">
        <w:rPr>
          <w:rFonts w:eastAsia="Calibri" w:cs="Times New Roman"/>
          <w:color w:val="000000"/>
          <w:szCs w:val="28"/>
        </w:rPr>
        <w:t xml:space="preserve">3) в статье 4 приложения 1 к решению: </w:t>
      </w:r>
    </w:p>
    <w:p w:rsidR="00E20965" w:rsidRPr="00E20965" w:rsidRDefault="00E20965" w:rsidP="003968E2">
      <w:pPr>
        <w:tabs>
          <w:tab w:val="left" w:pos="993"/>
        </w:tabs>
        <w:ind w:firstLine="709"/>
        <w:rPr>
          <w:rFonts w:eastAsia="Calibri" w:cs="Times New Roman"/>
          <w:color w:val="000000"/>
          <w:szCs w:val="28"/>
        </w:rPr>
      </w:pPr>
      <w:r w:rsidRPr="00E20965">
        <w:rPr>
          <w:rFonts w:eastAsia="Calibri" w:cs="Times New Roman"/>
          <w:color w:val="000000"/>
          <w:szCs w:val="28"/>
        </w:rPr>
        <w:t>а)</w:t>
      </w:r>
      <w:r w:rsidR="003968E2">
        <w:rPr>
          <w:rFonts w:eastAsia="Calibri" w:cs="Times New Roman"/>
          <w:color w:val="000000"/>
          <w:szCs w:val="28"/>
        </w:rPr>
        <w:tab/>
      </w:r>
      <w:r w:rsidR="008A2D56">
        <w:rPr>
          <w:rFonts w:eastAsia="Calibri" w:cs="Times New Roman"/>
          <w:color w:val="000000"/>
          <w:szCs w:val="28"/>
        </w:rPr>
        <w:t xml:space="preserve">пункт 3 </w:t>
      </w:r>
      <w:r w:rsidRPr="00E20965">
        <w:rPr>
          <w:rFonts w:eastAsia="Calibri" w:cs="Times New Roman"/>
          <w:color w:val="000000"/>
          <w:szCs w:val="28"/>
        </w:rPr>
        <w:t>части</w:t>
      </w:r>
      <w:r w:rsidR="008A2D56">
        <w:rPr>
          <w:rFonts w:eastAsia="Calibri" w:cs="Times New Roman"/>
          <w:color w:val="000000"/>
          <w:szCs w:val="28"/>
        </w:rPr>
        <w:t xml:space="preserve"> </w:t>
      </w:r>
      <w:r w:rsidRPr="00E20965">
        <w:rPr>
          <w:rFonts w:eastAsia="Calibri" w:cs="Times New Roman"/>
          <w:color w:val="000000"/>
          <w:szCs w:val="28"/>
        </w:rPr>
        <w:t>5</w:t>
      </w:r>
      <w:r w:rsidR="008A2D56">
        <w:rPr>
          <w:rFonts w:eastAsia="Calibri" w:cs="Times New Roman"/>
          <w:color w:val="000000"/>
          <w:szCs w:val="28"/>
        </w:rPr>
        <w:t xml:space="preserve"> </w:t>
      </w:r>
      <w:r w:rsidRPr="00E20965">
        <w:rPr>
          <w:rFonts w:eastAsia="Calibri" w:cs="Times New Roman"/>
          <w:color w:val="000000"/>
          <w:szCs w:val="28"/>
        </w:rPr>
        <w:t xml:space="preserve">после слов «использует для фиксации </w:t>
      </w:r>
      <w:r w:rsidR="008A2D56">
        <w:rPr>
          <w:rFonts w:eastAsia="Calibri" w:cs="Times New Roman"/>
          <w:color w:val="000000"/>
          <w:szCs w:val="28"/>
        </w:rPr>
        <w:br/>
      </w:r>
      <w:r w:rsidRPr="00E20965">
        <w:rPr>
          <w:rFonts w:eastAsia="Calibri" w:cs="Times New Roman"/>
          <w:color w:val="000000"/>
          <w:szCs w:val="28"/>
        </w:rPr>
        <w:t xml:space="preserve">доказательств нарушений обязательных требований фотосъёмку, </w:t>
      </w:r>
      <w:r w:rsidR="008A2D56">
        <w:rPr>
          <w:rFonts w:eastAsia="Calibri" w:cs="Times New Roman"/>
          <w:color w:val="000000"/>
          <w:szCs w:val="28"/>
        </w:rPr>
        <w:br/>
      </w:r>
      <w:r w:rsidRPr="00E20965">
        <w:rPr>
          <w:rFonts w:eastAsia="Calibri" w:cs="Times New Roman"/>
          <w:color w:val="000000"/>
          <w:szCs w:val="28"/>
        </w:rPr>
        <w:t>аудио-</w:t>
      </w:r>
      <w:r w:rsidR="008A2D56">
        <w:rPr>
          <w:rFonts w:eastAsia="Calibri" w:cs="Times New Roman"/>
          <w:color w:val="000000"/>
          <w:szCs w:val="28"/>
        </w:rPr>
        <w:t xml:space="preserve"> </w:t>
      </w:r>
      <w:r w:rsidRPr="00E20965">
        <w:rPr>
          <w:rFonts w:eastAsia="Calibri" w:cs="Times New Roman"/>
          <w:color w:val="000000"/>
          <w:szCs w:val="28"/>
        </w:rPr>
        <w:t>и (или) видеозапись» дополнить словами «с использованием средств, работающих в автоматическом режиме, имеющих функции фотосъ</w:t>
      </w:r>
      <w:r w:rsidR="003968E2">
        <w:rPr>
          <w:rFonts w:eastAsia="Calibri" w:cs="Times New Roman"/>
          <w:color w:val="000000"/>
          <w:szCs w:val="28"/>
        </w:rPr>
        <w:t>ё</w:t>
      </w:r>
      <w:r w:rsidRPr="00E20965">
        <w:rPr>
          <w:rFonts w:eastAsia="Calibri" w:cs="Times New Roman"/>
          <w:color w:val="000000"/>
          <w:szCs w:val="28"/>
        </w:rPr>
        <w:t>мки, видеозаписи, в том числе беспилотных аппаратов (систем)»;</w:t>
      </w:r>
    </w:p>
    <w:p w:rsidR="00E20965" w:rsidRPr="00E20965" w:rsidRDefault="00E20965" w:rsidP="00E20965">
      <w:pPr>
        <w:ind w:firstLine="709"/>
        <w:rPr>
          <w:rFonts w:eastAsia="Calibri" w:cs="Times New Roman"/>
          <w:color w:val="000000"/>
          <w:szCs w:val="28"/>
        </w:rPr>
      </w:pPr>
      <w:r w:rsidRPr="00E20965">
        <w:rPr>
          <w:rFonts w:eastAsia="Calibri" w:cs="Times New Roman"/>
          <w:color w:val="000000"/>
          <w:szCs w:val="28"/>
        </w:rPr>
        <w:t xml:space="preserve">б) абзацы первый, второй части 9 изложить в следующей редакции: </w:t>
      </w:r>
    </w:p>
    <w:p w:rsidR="00E20965" w:rsidRPr="00E20965" w:rsidRDefault="00E20965" w:rsidP="003968E2">
      <w:pPr>
        <w:tabs>
          <w:tab w:val="left" w:pos="1134"/>
        </w:tabs>
        <w:ind w:firstLine="709"/>
        <w:rPr>
          <w:rFonts w:eastAsia="Calibri" w:cs="Times New Roman"/>
          <w:color w:val="000000"/>
          <w:szCs w:val="28"/>
        </w:rPr>
      </w:pPr>
      <w:r w:rsidRPr="00E20965">
        <w:rPr>
          <w:rFonts w:eastAsia="Calibri" w:cs="Times New Roman"/>
          <w:color w:val="000000"/>
          <w:szCs w:val="28"/>
        </w:rPr>
        <w:lastRenderedPageBreak/>
        <w:t>«9.</w:t>
      </w:r>
      <w:r w:rsidR="003968E2">
        <w:rPr>
          <w:rFonts w:eastAsia="Calibri" w:cs="Times New Roman"/>
          <w:color w:val="000000"/>
          <w:szCs w:val="28"/>
        </w:rPr>
        <w:tab/>
      </w:r>
      <w:r w:rsidRPr="00E20965">
        <w:rPr>
          <w:rFonts w:eastAsia="Calibri" w:cs="Times New Roman"/>
          <w:color w:val="000000"/>
          <w:szCs w:val="28"/>
        </w:rPr>
        <w:t>Документарная проверка проводится в порядке и в сроки, установленные стать</w:t>
      </w:r>
      <w:r w:rsidR="003968E2">
        <w:rPr>
          <w:rFonts w:eastAsia="Calibri" w:cs="Times New Roman"/>
          <w:color w:val="000000"/>
          <w:szCs w:val="28"/>
        </w:rPr>
        <w:t>ё</w:t>
      </w:r>
      <w:r w:rsidRPr="00E20965">
        <w:rPr>
          <w:rFonts w:eastAsia="Calibri" w:cs="Times New Roman"/>
          <w:color w:val="000000"/>
          <w:szCs w:val="28"/>
        </w:rPr>
        <w:t>й 72 Федерального закона № 248-ФЗ. Контролируемые лица могут представлять документы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 w:rsidR="00E20965" w:rsidRPr="00E20965" w:rsidRDefault="00E20965" w:rsidP="00E20965">
      <w:pPr>
        <w:ind w:firstLine="709"/>
        <w:rPr>
          <w:rFonts w:eastAsia="Calibri" w:cs="Times New Roman"/>
          <w:color w:val="000000"/>
          <w:szCs w:val="28"/>
        </w:rPr>
      </w:pPr>
      <w:r w:rsidRPr="00E20965">
        <w:rPr>
          <w:rFonts w:eastAsia="Calibri" w:cs="Times New Roman"/>
          <w:color w:val="000000"/>
          <w:szCs w:val="28"/>
        </w:rPr>
        <w:t>Если имеющихся в распоряжении у органа муниципального контроля сведений и документов недостаточно, то в ходе документарной проверки могут совершаться следующие контрольные действия:»;</w:t>
      </w:r>
    </w:p>
    <w:p w:rsidR="00E20965" w:rsidRPr="00E20965" w:rsidRDefault="00E20965" w:rsidP="00E20965">
      <w:pPr>
        <w:ind w:firstLine="709"/>
        <w:rPr>
          <w:rFonts w:eastAsia="Calibri" w:cs="Times New Roman"/>
          <w:color w:val="000000"/>
          <w:szCs w:val="28"/>
        </w:rPr>
      </w:pPr>
      <w:r w:rsidRPr="00E20965">
        <w:rPr>
          <w:rFonts w:eastAsia="Calibri" w:cs="Times New Roman"/>
          <w:color w:val="000000"/>
          <w:szCs w:val="28"/>
        </w:rPr>
        <w:t xml:space="preserve">в) часть 10 изложить в следующей редакции: </w:t>
      </w:r>
    </w:p>
    <w:p w:rsidR="00E20965" w:rsidRPr="00E20965" w:rsidRDefault="00E20965" w:rsidP="00E20965">
      <w:pPr>
        <w:ind w:firstLine="709"/>
        <w:rPr>
          <w:rFonts w:eastAsia="Calibri" w:cs="Times New Roman"/>
          <w:color w:val="000000"/>
          <w:szCs w:val="28"/>
        </w:rPr>
      </w:pPr>
      <w:r w:rsidRPr="00E20965">
        <w:rPr>
          <w:rFonts w:eastAsia="Calibri" w:cs="Times New Roman"/>
          <w:color w:val="000000"/>
          <w:szCs w:val="28"/>
        </w:rPr>
        <w:t xml:space="preserve">«10. В соответствии со статьёй 73 Федерального закона № 248-ФЗ срок проведения выездной проверки не может превышать десяти рабочих дней. </w:t>
      </w:r>
      <w:r w:rsidR="00707785">
        <w:rPr>
          <w:rFonts w:eastAsia="Calibri" w:cs="Times New Roman"/>
          <w:color w:val="000000"/>
          <w:szCs w:val="28"/>
        </w:rPr>
        <w:br/>
      </w:r>
      <w:r w:rsidRPr="00E20965">
        <w:rPr>
          <w:rFonts w:eastAsia="Calibri" w:cs="Times New Roman"/>
          <w:color w:val="000000"/>
          <w:szCs w:val="28"/>
        </w:rPr>
        <w:t xml:space="preserve">В отношении одного субъекта малого предпринимательства общий </w:t>
      </w:r>
      <w:r w:rsidR="00707785">
        <w:rPr>
          <w:rFonts w:eastAsia="Calibri" w:cs="Times New Roman"/>
          <w:color w:val="000000"/>
          <w:szCs w:val="28"/>
        </w:rPr>
        <w:br/>
      </w:r>
      <w:r w:rsidRPr="00E20965">
        <w:rPr>
          <w:rFonts w:eastAsia="Calibri" w:cs="Times New Roman"/>
          <w:color w:val="000000"/>
          <w:szCs w:val="28"/>
        </w:rPr>
        <w:t>срок взаимодействия в ходе проведения выездной проверки не может превышать пятидесяти часов</w:t>
      </w:r>
      <w:r w:rsidR="00707785">
        <w:rPr>
          <w:rFonts w:eastAsia="Calibri" w:cs="Times New Roman"/>
          <w:color w:val="000000"/>
          <w:szCs w:val="28"/>
        </w:rPr>
        <w:t xml:space="preserve"> – </w:t>
      </w:r>
      <w:r w:rsidRPr="00E20965">
        <w:rPr>
          <w:rFonts w:eastAsia="Calibri" w:cs="Times New Roman"/>
          <w:color w:val="000000"/>
          <w:szCs w:val="28"/>
        </w:rPr>
        <w:t xml:space="preserve">для малого предприятия и пятнадцати </w:t>
      </w:r>
      <w:r w:rsidR="00707785">
        <w:rPr>
          <w:rFonts w:eastAsia="Calibri" w:cs="Times New Roman"/>
          <w:color w:val="000000"/>
          <w:szCs w:val="28"/>
        </w:rPr>
        <w:br/>
      </w:r>
      <w:r w:rsidRPr="00E20965">
        <w:rPr>
          <w:rFonts w:eastAsia="Calibri" w:cs="Times New Roman"/>
          <w:color w:val="000000"/>
          <w:szCs w:val="28"/>
        </w:rPr>
        <w:t>часов</w:t>
      </w:r>
      <w:r w:rsidR="00707785">
        <w:rPr>
          <w:rFonts w:eastAsia="Calibri" w:cs="Times New Roman"/>
          <w:color w:val="000000"/>
          <w:szCs w:val="28"/>
        </w:rPr>
        <w:t xml:space="preserve"> – </w:t>
      </w:r>
      <w:r w:rsidRPr="00E20965">
        <w:rPr>
          <w:rFonts w:eastAsia="Calibri" w:cs="Times New Roman"/>
          <w:color w:val="000000"/>
          <w:szCs w:val="28"/>
        </w:rPr>
        <w:t xml:space="preserve">для микропредприятия, за исключением выездной проверки, основанием для проведения которой является пункт 6 части 1 статьи 57 Федерального закона № 248-ФЗ и которая для микропредприятия не может продолжаться более сорока часов. </w:t>
      </w:r>
    </w:p>
    <w:p w:rsidR="00E20965" w:rsidRPr="00E20965" w:rsidRDefault="00E20965" w:rsidP="00E20965">
      <w:pPr>
        <w:ind w:firstLine="709"/>
        <w:rPr>
          <w:rFonts w:eastAsia="Calibri" w:cs="Times New Roman"/>
          <w:color w:val="000000"/>
          <w:szCs w:val="28"/>
        </w:rPr>
      </w:pPr>
      <w:r w:rsidRPr="00E20965">
        <w:rPr>
          <w:rFonts w:eastAsia="Calibri" w:cs="Times New Roman"/>
          <w:color w:val="000000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</w:t>
      </w:r>
      <w:r w:rsidR="008A2D56">
        <w:rPr>
          <w:rFonts w:eastAsia="Calibri" w:cs="Times New Roman"/>
          <w:color w:val="000000"/>
          <w:szCs w:val="28"/>
        </w:rPr>
        <w:br/>
      </w:r>
      <w:r w:rsidRPr="00E20965">
        <w:rPr>
          <w:rFonts w:eastAsia="Calibri" w:cs="Times New Roman"/>
          <w:color w:val="000000"/>
          <w:szCs w:val="28"/>
        </w:rPr>
        <w:t>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E20965" w:rsidRPr="00E20965" w:rsidRDefault="00E20965" w:rsidP="00E20965">
      <w:pPr>
        <w:ind w:firstLine="709"/>
        <w:rPr>
          <w:rFonts w:eastAsia="Calibri" w:cs="Times New Roman"/>
          <w:color w:val="000000"/>
          <w:szCs w:val="28"/>
        </w:rPr>
      </w:pPr>
      <w:r w:rsidRPr="00E20965">
        <w:rPr>
          <w:rFonts w:eastAsia="Calibri" w:cs="Times New Roman"/>
          <w:color w:val="000000"/>
          <w:szCs w:val="28"/>
        </w:rPr>
        <w:t xml:space="preserve">Срок проведения выездных проверок и срок взаимодействия </w:t>
      </w:r>
      <w:r w:rsidR="00707785">
        <w:rPr>
          <w:rFonts w:eastAsia="Calibri" w:cs="Times New Roman"/>
          <w:color w:val="000000"/>
          <w:szCs w:val="28"/>
        </w:rPr>
        <w:br/>
      </w:r>
      <w:r w:rsidRPr="00E20965">
        <w:rPr>
          <w:rFonts w:eastAsia="Calibri" w:cs="Times New Roman"/>
          <w:color w:val="000000"/>
          <w:szCs w:val="28"/>
        </w:rPr>
        <w:t>с субъектами малого предпринимательства в ходе проведения выездных проверок, указанный в абзаце</w:t>
      </w:r>
      <w:r w:rsidR="008A2D56">
        <w:rPr>
          <w:rFonts w:eastAsia="Calibri" w:cs="Times New Roman"/>
          <w:color w:val="000000"/>
          <w:szCs w:val="28"/>
        </w:rPr>
        <w:t xml:space="preserve"> первом </w:t>
      </w:r>
      <w:r w:rsidRPr="00E20965">
        <w:rPr>
          <w:rFonts w:eastAsia="Calibri" w:cs="Times New Roman"/>
          <w:color w:val="000000"/>
          <w:szCs w:val="28"/>
        </w:rPr>
        <w:t>части 10 настоящей статьи</w:t>
      </w:r>
      <w:r w:rsidR="00707785">
        <w:rPr>
          <w:rFonts w:eastAsia="Calibri" w:cs="Times New Roman"/>
          <w:color w:val="000000"/>
          <w:szCs w:val="28"/>
        </w:rPr>
        <w:t>,</w:t>
      </w:r>
      <w:r w:rsidRPr="00E20965">
        <w:rPr>
          <w:rFonts w:eastAsia="Calibri" w:cs="Times New Roman"/>
          <w:color w:val="000000"/>
          <w:szCs w:val="28"/>
        </w:rPr>
        <w:t xml:space="preserve"> распространяется на социально ориентированные некоммерческие организации, включ</w:t>
      </w:r>
      <w:r w:rsidR="00707785">
        <w:rPr>
          <w:rFonts w:eastAsia="Calibri" w:cs="Times New Roman"/>
          <w:color w:val="000000"/>
          <w:szCs w:val="28"/>
        </w:rPr>
        <w:t>ё</w:t>
      </w:r>
      <w:r w:rsidRPr="00E20965">
        <w:rPr>
          <w:rFonts w:eastAsia="Calibri" w:cs="Times New Roman"/>
          <w:color w:val="000000"/>
          <w:szCs w:val="28"/>
        </w:rPr>
        <w:t>нные</w:t>
      </w:r>
      <w:r w:rsidR="008A2D56">
        <w:rPr>
          <w:rFonts w:eastAsia="Calibri" w:cs="Times New Roman"/>
          <w:color w:val="000000"/>
          <w:szCs w:val="28"/>
        </w:rPr>
        <w:t xml:space="preserve"> </w:t>
      </w:r>
      <w:r w:rsidRPr="00E20965">
        <w:rPr>
          <w:rFonts w:eastAsia="Calibri" w:cs="Times New Roman"/>
          <w:color w:val="000000"/>
          <w:szCs w:val="28"/>
        </w:rPr>
        <w:t xml:space="preserve">в соответствующий реестр, среднесписочная численность работников которых за предшествующий календарный </w:t>
      </w:r>
      <w:r w:rsidR="008A2D56">
        <w:rPr>
          <w:rFonts w:eastAsia="Calibri" w:cs="Times New Roman"/>
          <w:color w:val="000000"/>
          <w:szCs w:val="28"/>
        </w:rPr>
        <w:br/>
      </w:r>
      <w:r w:rsidRPr="00E20965">
        <w:rPr>
          <w:rFonts w:eastAsia="Calibri" w:cs="Times New Roman"/>
          <w:color w:val="000000"/>
          <w:szCs w:val="28"/>
        </w:rPr>
        <w:t xml:space="preserve">год не превышает предельного значения, установленного пунктом 2 </w:t>
      </w:r>
      <w:r w:rsidR="008A2D56">
        <w:rPr>
          <w:rFonts w:eastAsia="Calibri" w:cs="Times New Roman"/>
          <w:color w:val="000000"/>
          <w:szCs w:val="28"/>
        </w:rPr>
        <w:br/>
      </w:r>
      <w:r w:rsidRPr="00E20965">
        <w:rPr>
          <w:rFonts w:eastAsia="Calibri" w:cs="Times New Roman"/>
          <w:color w:val="000000"/>
          <w:szCs w:val="28"/>
        </w:rPr>
        <w:t xml:space="preserve">части 1.1 статьи 4 Федерального закона от 24.07.2007 № 209-ФЗ «О развитии малого и среднего предпринимательства в Российской Федерации» </w:t>
      </w:r>
      <w:r w:rsidR="008A2D56">
        <w:rPr>
          <w:rFonts w:eastAsia="Calibri" w:cs="Times New Roman"/>
          <w:color w:val="000000"/>
          <w:szCs w:val="28"/>
        </w:rPr>
        <w:br/>
      </w:r>
      <w:r w:rsidRPr="00E20965">
        <w:rPr>
          <w:rFonts w:eastAsia="Calibri" w:cs="Times New Roman"/>
          <w:color w:val="000000"/>
          <w:szCs w:val="28"/>
        </w:rPr>
        <w:t>для малых предприятий, а в части проведения выездных проверок микропредприятий – на социально ориентированные некоммерческие организации, включ</w:t>
      </w:r>
      <w:r w:rsidR="00707785">
        <w:rPr>
          <w:rFonts w:eastAsia="Calibri" w:cs="Times New Roman"/>
          <w:color w:val="000000"/>
          <w:szCs w:val="28"/>
        </w:rPr>
        <w:t>ё</w:t>
      </w:r>
      <w:r w:rsidRPr="00E20965">
        <w:rPr>
          <w:rFonts w:eastAsia="Calibri" w:cs="Times New Roman"/>
          <w:color w:val="000000"/>
          <w:szCs w:val="28"/>
        </w:rPr>
        <w:t xml:space="preserve">нные в соответствующий реестр, среднесписочная численность работников которых за предшествующий календарный год </w:t>
      </w:r>
      <w:r w:rsidR="008A2D56">
        <w:rPr>
          <w:rFonts w:eastAsia="Calibri" w:cs="Times New Roman"/>
          <w:color w:val="000000"/>
          <w:szCs w:val="28"/>
        </w:rPr>
        <w:br/>
      </w:r>
      <w:r w:rsidRPr="00E20965">
        <w:rPr>
          <w:rFonts w:eastAsia="Calibri" w:cs="Times New Roman"/>
          <w:color w:val="000000"/>
          <w:szCs w:val="28"/>
        </w:rPr>
        <w:t>не превышает предельного значения, установленного</w:t>
      </w:r>
      <w:r w:rsidR="008A2D56">
        <w:rPr>
          <w:rFonts w:eastAsia="Calibri" w:cs="Times New Roman"/>
          <w:color w:val="000000"/>
          <w:szCs w:val="28"/>
        </w:rPr>
        <w:t xml:space="preserve"> </w:t>
      </w:r>
      <w:r w:rsidRPr="00E20965">
        <w:rPr>
          <w:rFonts w:eastAsia="Calibri" w:cs="Times New Roman"/>
          <w:color w:val="000000"/>
          <w:szCs w:val="28"/>
        </w:rPr>
        <w:t>для микропредприятий. Действие положений настоящего абзаца распространяется на социально ориентированные некоммерческие организации, включ</w:t>
      </w:r>
      <w:r w:rsidR="00707785">
        <w:rPr>
          <w:rFonts w:eastAsia="Calibri" w:cs="Times New Roman"/>
          <w:color w:val="000000"/>
          <w:szCs w:val="28"/>
        </w:rPr>
        <w:t>ё</w:t>
      </w:r>
      <w:r w:rsidRPr="00E20965">
        <w:rPr>
          <w:rFonts w:eastAsia="Calibri" w:cs="Times New Roman"/>
          <w:color w:val="000000"/>
          <w:szCs w:val="28"/>
        </w:rPr>
        <w:t>нные</w:t>
      </w:r>
      <w:r w:rsidR="00707785">
        <w:rPr>
          <w:rFonts w:eastAsia="Calibri" w:cs="Times New Roman"/>
          <w:color w:val="000000"/>
          <w:szCs w:val="28"/>
        </w:rPr>
        <w:t xml:space="preserve"> </w:t>
      </w:r>
      <w:r w:rsidRPr="00E20965">
        <w:rPr>
          <w:rFonts w:eastAsia="Calibri" w:cs="Times New Roman"/>
          <w:color w:val="000000"/>
          <w:szCs w:val="28"/>
        </w:rPr>
        <w:t>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</w:t>
      </w:r>
    </w:p>
    <w:p w:rsidR="00E20965" w:rsidRPr="00E20965" w:rsidRDefault="00E20965" w:rsidP="00E20965">
      <w:pPr>
        <w:ind w:firstLine="709"/>
        <w:rPr>
          <w:rFonts w:eastAsia="Calibri" w:cs="Times New Roman"/>
          <w:color w:val="000000"/>
          <w:szCs w:val="28"/>
        </w:rPr>
      </w:pPr>
      <w:r w:rsidRPr="00E20965">
        <w:rPr>
          <w:rFonts w:eastAsia="Calibri" w:cs="Times New Roman"/>
          <w:color w:val="000000"/>
          <w:szCs w:val="28"/>
        </w:rPr>
        <w:lastRenderedPageBreak/>
        <w:t>В ходе выездной проверки могут совершаться следующие контрольные действия:</w:t>
      </w:r>
    </w:p>
    <w:p w:rsidR="00E20965" w:rsidRPr="00E20965" w:rsidRDefault="00E20965" w:rsidP="00E20965">
      <w:pPr>
        <w:ind w:firstLine="709"/>
        <w:rPr>
          <w:rFonts w:eastAsia="Calibri" w:cs="Times New Roman"/>
          <w:color w:val="000000"/>
          <w:szCs w:val="28"/>
        </w:rPr>
      </w:pPr>
      <w:r w:rsidRPr="00E20965">
        <w:rPr>
          <w:rFonts w:eastAsia="Calibri" w:cs="Times New Roman"/>
          <w:color w:val="000000"/>
          <w:szCs w:val="28"/>
        </w:rPr>
        <w:t>1) осмотр;</w:t>
      </w:r>
    </w:p>
    <w:p w:rsidR="00E20965" w:rsidRPr="00E20965" w:rsidRDefault="00E20965" w:rsidP="00E20965">
      <w:pPr>
        <w:ind w:firstLine="709"/>
        <w:rPr>
          <w:rFonts w:eastAsia="Calibri" w:cs="Times New Roman"/>
          <w:color w:val="000000"/>
          <w:szCs w:val="28"/>
        </w:rPr>
      </w:pPr>
      <w:r w:rsidRPr="00E20965">
        <w:rPr>
          <w:rFonts w:eastAsia="Calibri" w:cs="Times New Roman"/>
          <w:color w:val="000000"/>
          <w:szCs w:val="28"/>
        </w:rPr>
        <w:t>2) досмотр;</w:t>
      </w:r>
    </w:p>
    <w:p w:rsidR="00E20965" w:rsidRPr="00E20965" w:rsidRDefault="00E20965" w:rsidP="00E20965">
      <w:pPr>
        <w:ind w:firstLine="709"/>
        <w:rPr>
          <w:rFonts w:eastAsia="Calibri" w:cs="Times New Roman"/>
          <w:color w:val="000000"/>
          <w:szCs w:val="28"/>
        </w:rPr>
      </w:pPr>
      <w:r w:rsidRPr="00E20965">
        <w:rPr>
          <w:rFonts w:eastAsia="Calibri" w:cs="Times New Roman"/>
          <w:color w:val="000000"/>
          <w:szCs w:val="28"/>
        </w:rPr>
        <w:t>3) опрос;</w:t>
      </w:r>
    </w:p>
    <w:p w:rsidR="00E20965" w:rsidRPr="00E20965" w:rsidRDefault="00E20965" w:rsidP="00E20965">
      <w:pPr>
        <w:ind w:firstLine="709"/>
        <w:rPr>
          <w:rFonts w:eastAsia="Calibri" w:cs="Times New Roman"/>
          <w:color w:val="000000"/>
          <w:szCs w:val="28"/>
        </w:rPr>
      </w:pPr>
      <w:r w:rsidRPr="00E20965">
        <w:rPr>
          <w:rFonts w:eastAsia="Calibri" w:cs="Times New Roman"/>
          <w:color w:val="000000"/>
          <w:szCs w:val="28"/>
        </w:rPr>
        <w:t>4) получение письменных объяснений;</w:t>
      </w:r>
    </w:p>
    <w:p w:rsidR="00E20965" w:rsidRPr="00E20965" w:rsidRDefault="00E20965" w:rsidP="00E20965">
      <w:pPr>
        <w:ind w:firstLine="709"/>
        <w:rPr>
          <w:rFonts w:eastAsia="Calibri" w:cs="Times New Roman"/>
          <w:color w:val="000000"/>
          <w:szCs w:val="28"/>
        </w:rPr>
      </w:pPr>
      <w:r w:rsidRPr="00E20965">
        <w:rPr>
          <w:rFonts w:eastAsia="Calibri" w:cs="Times New Roman"/>
          <w:color w:val="000000"/>
          <w:szCs w:val="28"/>
        </w:rPr>
        <w:t>5) истребование документов;</w:t>
      </w:r>
    </w:p>
    <w:p w:rsidR="00E20965" w:rsidRPr="00E20965" w:rsidRDefault="00E20965" w:rsidP="00E20965">
      <w:pPr>
        <w:ind w:firstLine="709"/>
        <w:rPr>
          <w:rFonts w:eastAsia="Calibri" w:cs="Times New Roman"/>
          <w:color w:val="000000"/>
          <w:szCs w:val="28"/>
        </w:rPr>
      </w:pPr>
      <w:r w:rsidRPr="00E20965">
        <w:rPr>
          <w:rFonts w:eastAsia="Calibri" w:cs="Times New Roman"/>
          <w:color w:val="000000"/>
          <w:szCs w:val="28"/>
        </w:rPr>
        <w:t>6) инструментальное обследование.</w:t>
      </w:r>
    </w:p>
    <w:p w:rsidR="00E20965" w:rsidRPr="00E20965" w:rsidRDefault="00E20965" w:rsidP="00E20965">
      <w:pPr>
        <w:ind w:firstLine="709"/>
        <w:rPr>
          <w:rFonts w:eastAsia="Calibri" w:cs="Times New Roman"/>
          <w:color w:val="000000"/>
          <w:szCs w:val="28"/>
        </w:rPr>
      </w:pPr>
      <w:r w:rsidRPr="00E20965">
        <w:rPr>
          <w:rFonts w:eastAsia="Calibri" w:cs="Times New Roman"/>
          <w:color w:val="000000"/>
          <w:szCs w:val="28"/>
        </w:rPr>
        <w:t xml:space="preserve">Внеплановая выездная проверка может проводиться только </w:t>
      </w:r>
      <w:r w:rsidR="00707785">
        <w:rPr>
          <w:rFonts w:eastAsia="Calibri" w:cs="Times New Roman"/>
          <w:color w:val="000000"/>
          <w:szCs w:val="28"/>
        </w:rPr>
        <w:br/>
      </w:r>
      <w:r w:rsidRPr="00E20965">
        <w:rPr>
          <w:rFonts w:eastAsia="Calibri" w:cs="Times New Roman"/>
          <w:color w:val="000000"/>
          <w:szCs w:val="28"/>
        </w:rPr>
        <w:t xml:space="preserve">по согласованию с органами прокуратуры, за исключением случаев </w:t>
      </w:r>
      <w:r w:rsidR="00707785">
        <w:rPr>
          <w:rFonts w:eastAsia="Calibri" w:cs="Times New Roman"/>
          <w:color w:val="000000"/>
          <w:szCs w:val="28"/>
        </w:rPr>
        <w:br/>
      </w:r>
      <w:r w:rsidRPr="00E20965">
        <w:rPr>
          <w:rFonts w:eastAsia="Calibri" w:cs="Times New Roman"/>
          <w:color w:val="000000"/>
          <w:szCs w:val="28"/>
        </w:rPr>
        <w:t>её проведения в соответствии с пунктами 3, 4, 6, 8 части 1, частью 3 статьи 57 и частью 12 статьи 66 Федерального закона №</w:t>
      </w:r>
      <w:r w:rsidR="00707785">
        <w:rPr>
          <w:rFonts w:eastAsia="Calibri" w:cs="Times New Roman"/>
          <w:color w:val="000000"/>
          <w:szCs w:val="28"/>
        </w:rPr>
        <w:t xml:space="preserve"> </w:t>
      </w:r>
      <w:r w:rsidRPr="00E20965">
        <w:rPr>
          <w:rFonts w:eastAsia="Calibri" w:cs="Times New Roman"/>
          <w:color w:val="000000"/>
          <w:szCs w:val="28"/>
        </w:rPr>
        <w:t>248-ФЗ.»;</w:t>
      </w:r>
    </w:p>
    <w:p w:rsidR="00E20965" w:rsidRPr="00E20965" w:rsidRDefault="00E20965" w:rsidP="00E20965">
      <w:pPr>
        <w:ind w:firstLine="709"/>
        <w:rPr>
          <w:rFonts w:eastAsia="Calibri" w:cs="Times New Roman"/>
          <w:color w:val="000000"/>
          <w:szCs w:val="28"/>
        </w:rPr>
      </w:pPr>
      <w:r w:rsidRPr="00E20965">
        <w:rPr>
          <w:rFonts w:eastAsia="Calibri" w:cs="Times New Roman"/>
          <w:color w:val="000000"/>
          <w:szCs w:val="28"/>
        </w:rPr>
        <w:t xml:space="preserve">4) в статье 5 приложения 1 к решению: </w:t>
      </w:r>
    </w:p>
    <w:p w:rsidR="00E20965" w:rsidRPr="00E20965" w:rsidRDefault="00E20965" w:rsidP="00707785">
      <w:pPr>
        <w:tabs>
          <w:tab w:val="left" w:pos="993"/>
        </w:tabs>
        <w:ind w:firstLine="709"/>
        <w:rPr>
          <w:rFonts w:eastAsia="Calibri" w:cs="Times New Roman"/>
          <w:color w:val="000000"/>
          <w:szCs w:val="28"/>
        </w:rPr>
      </w:pPr>
      <w:r w:rsidRPr="00E20965">
        <w:rPr>
          <w:rFonts w:eastAsia="Calibri" w:cs="Times New Roman"/>
          <w:color w:val="000000"/>
          <w:szCs w:val="28"/>
        </w:rPr>
        <w:t>а)</w:t>
      </w:r>
      <w:r w:rsidR="00707785">
        <w:rPr>
          <w:rFonts w:eastAsia="Calibri" w:cs="Times New Roman"/>
          <w:color w:val="000000"/>
          <w:szCs w:val="28"/>
        </w:rPr>
        <w:tab/>
      </w:r>
      <w:r w:rsidRPr="00E20965">
        <w:rPr>
          <w:rFonts w:eastAsia="Calibri" w:cs="Times New Roman"/>
          <w:color w:val="000000"/>
          <w:szCs w:val="28"/>
        </w:rPr>
        <w:t xml:space="preserve">часть 6 после слова «мероприятий» дополнить словами </w:t>
      </w:r>
      <w:r w:rsidRPr="00E20965">
        <w:rPr>
          <w:rFonts w:eastAsia="Calibri" w:cs="Times New Roman"/>
          <w:color w:val="000000"/>
          <w:szCs w:val="28"/>
        </w:rPr>
        <w:br/>
        <w:t xml:space="preserve">«или обязательных профилактических визитов с использованием </w:t>
      </w:r>
      <w:r w:rsidR="00707785">
        <w:rPr>
          <w:rFonts w:eastAsia="Calibri" w:cs="Times New Roman"/>
          <w:color w:val="000000"/>
          <w:szCs w:val="28"/>
        </w:rPr>
        <w:br/>
      </w:r>
      <w:r w:rsidRPr="00E20965">
        <w:rPr>
          <w:rFonts w:eastAsia="Calibri" w:cs="Times New Roman"/>
          <w:color w:val="000000"/>
          <w:szCs w:val="28"/>
        </w:rPr>
        <w:t xml:space="preserve">средств дистанционного взаимодействия, в том числе посредством </w:t>
      </w:r>
      <w:r w:rsidR="00707785">
        <w:rPr>
          <w:rFonts w:eastAsia="Calibri" w:cs="Times New Roman"/>
          <w:color w:val="000000"/>
          <w:szCs w:val="28"/>
        </w:rPr>
        <w:br/>
      </w:r>
      <w:r w:rsidRPr="00E20965">
        <w:rPr>
          <w:rFonts w:eastAsia="Calibri" w:cs="Times New Roman"/>
          <w:color w:val="000000"/>
          <w:szCs w:val="28"/>
        </w:rPr>
        <w:t>видео-конференц-связи, а также»;</w:t>
      </w:r>
    </w:p>
    <w:p w:rsidR="00E20965" w:rsidRPr="00E20965" w:rsidRDefault="00E20965" w:rsidP="00E20965">
      <w:pPr>
        <w:ind w:firstLine="709"/>
        <w:rPr>
          <w:rFonts w:eastAsia="Calibri" w:cs="Times New Roman"/>
          <w:color w:val="000000"/>
          <w:szCs w:val="28"/>
        </w:rPr>
      </w:pPr>
      <w:r w:rsidRPr="00E20965">
        <w:rPr>
          <w:rFonts w:eastAsia="Calibri" w:cs="Times New Roman"/>
          <w:color w:val="000000"/>
          <w:szCs w:val="28"/>
        </w:rPr>
        <w:t xml:space="preserve">б) часть 9 дополнить абзацем следующего содержания: </w:t>
      </w:r>
    </w:p>
    <w:p w:rsidR="00E20965" w:rsidRPr="00E20965" w:rsidRDefault="00E20965" w:rsidP="00E20965">
      <w:pPr>
        <w:ind w:firstLine="709"/>
        <w:rPr>
          <w:rFonts w:eastAsia="Calibri" w:cs="Times New Roman"/>
          <w:color w:val="000000"/>
          <w:szCs w:val="28"/>
        </w:rPr>
      </w:pPr>
      <w:r w:rsidRPr="00E20965">
        <w:rPr>
          <w:rFonts w:eastAsia="Calibri" w:cs="Times New Roman"/>
          <w:color w:val="000000"/>
          <w:szCs w:val="28"/>
        </w:rPr>
        <w:t xml:space="preserve">«Проведение оценки исполнения предписания, принятого по итогам контрольных мероприятий, предусмотренных пунктами 3, 4 и 6 части 1 </w:t>
      </w:r>
      <w:r w:rsidR="00707785">
        <w:rPr>
          <w:rFonts w:eastAsia="Calibri" w:cs="Times New Roman"/>
          <w:color w:val="000000"/>
          <w:szCs w:val="28"/>
        </w:rPr>
        <w:br/>
      </w:r>
      <w:r w:rsidRPr="00E20965">
        <w:rPr>
          <w:rFonts w:eastAsia="Calibri" w:cs="Times New Roman"/>
          <w:color w:val="000000"/>
          <w:szCs w:val="28"/>
        </w:rPr>
        <w:t>статьи 57 Федерального закона № 248-ФЗ, пут</w:t>
      </w:r>
      <w:r w:rsidR="00707785">
        <w:rPr>
          <w:rFonts w:eastAsia="Calibri" w:cs="Times New Roman"/>
          <w:color w:val="000000"/>
          <w:szCs w:val="28"/>
        </w:rPr>
        <w:t>ё</w:t>
      </w:r>
      <w:r w:rsidRPr="00E20965">
        <w:rPr>
          <w:rFonts w:eastAsia="Calibri" w:cs="Times New Roman"/>
          <w:color w:val="000000"/>
          <w:szCs w:val="28"/>
        </w:rPr>
        <w:t>м проведения контрольных мероприятий, указанных в части 1 статьи 95 Федерального закона № 248-ФЗ, не требует согласования с органами прокуратуры.».</w:t>
      </w:r>
    </w:p>
    <w:bookmarkEnd w:id="1"/>
    <w:p w:rsidR="00E20965" w:rsidRPr="00E20965" w:rsidRDefault="00E20965" w:rsidP="00707785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E20965">
        <w:rPr>
          <w:rFonts w:eastAsia="Calibri" w:cs="Times New Roman"/>
          <w:color w:val="000000"/>
          <w:szCs w:val="28"/>
        </w:rPr>
        <w:t>2.</w:t>
      </w:r>
      <w:r w:rsidRPr="00E20965">
        <w:rPr>
          <w:rFonts w:eastAsia="Calibri" w:cs="Times New Roman"/>
          <w:color w:val="000000"/>
          <w:szCs w:val="28"/>
        </w:rPr>
        <w:tab/>
        <w:t>Опубликовать (разместить) настоящее решение в сетевом издании «Официальные документы города Сургута</w:t>
      </w:r>
      <w:r w:rsidR="00707785">
        <w:rPr>
          <w:rFonts w:eastAsia="Calibri" w:cs="Times New Roman"/>
          <w:color w:val="000000"/>
          <w:szCs w:val="28"/>
        </w:rPr>
        <w:t>»</w:t>
      </w:r>
      <w:r w:rsidRPr="00E20965">
        <w:rPr>
          <w:rFonts w:eastAsia="Calibri" w:cs="Times New Roman"/>
          <w:color w:val="000000"/>
          <w:szCs w:val="28"/>
        </w:rPr>
        <w:t>: DOCSURGUT.RU.</w:t>
      </w:r>
    </w:p>
    <w:p w:rsidR="00E20965" w:rsidRPr="00E20965" w:rsidRDefault="00E20965" w:rsidP="00707785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E20965">
        <w:rPr>
          <w:rFonts w:eastAsia="Calibri" w:cs="Times New Roman"/>
          <w:szCs w:val="28"/>
        </w:rPr>
        <w:t>3.</w:t>
      </w:r>
      <w:r w:rsidR="00707785">
        <w:rPr>
          <w:rFonts w:eastAsia="Calibri" w:cs="Times New Roman"/>
          <w:szCs w:val="28"/>
        </w:rPr>
        <w:tab/>
      </w:r>
      <w:r w:rsidRPr="00E20965">
        <w:rPr>
          <w:rFonts w:eastAsia="Calibri" w:cs="Times New Roman"/>
          <w:szCs w:val="28"/>
        </w:rPr>
        <w:t>Настоящее решение вступает в силу после его официального опубликования.</w:t>
      </w:r>
    </w:p>
    <w:bookmarkEnd w:id="0"/>
    <w:p w:rsidR="00F4205F" w:rsidRPr="00E20965" w:rsidRDefault="00F4205F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901195" w:rsidRDefault="00901195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6302DF" w:rsidRPr="00533BC1" w:rsidRDefault="006302DF" w:rsidP="007846C1">
      <w:pPr>
        <w:tabs>
          <w:tab w:val="left" w:pos="1134"/>
        </w:tabs>
        <w:ind w:firstLine="708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E20965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И.о. </w:t>
            </w:r>
            <w:r w:rsidR="005404CB">
              <w:rPr>
                <w:rFonts w:eastAsia="Calibri"/>
                <w:szCs w:val="28"/>
              </w:rPr>
              <w:t>Председател</w:t>
            </w:r>
            <w:r>
              <w:rPr>
                <w:rFonts w:eastAsia="Calibri"/>
                <w:szCs w:val="28"/>
              </w:rPr>
              <w:t>я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_______________ </w:t>
            </w:r>
            <w:r w:rsidR="00E20965">
              <w:rPr>
                <w:rFonts w:eastAsia="Calibri"/>
                <w:szCs w:val="28"/>
              </w:rPr>
              <w:t>Э</w:t>
            </w:r>
            <w:r>
              <w:rPr>
                <w:rFonts w:eastAsia="Calibri"/>
                <w:szCs w:val="28"/>
              </w:rPr>
              <w:t>.</w:t>
            </w:r>
            <w:r w:rsidR="00E20965">
              <w:rPr>
                <w:rFonts w:eastAsia="Calibri"/>
                <w:szCs w:val="28"/>
              </w:rPr>
              <w:t>Р.</w:t>
            </w:r>
            <w:r>
              <w:rPr>
                <w:rFonts w:eastAsia="Calibri"/>
                <w:szCs w:val="28"/>
              </w:rPr>
              <w:t xml:space="preserve"> </w:t>
            </w:r>
            <w:r w:rsidR="00E20965">
              <w:rPr>
                <w:rFonts w:eastAsia="Calibri"/>
                <w:szCs w:val="28"/>
              </w:rPr>
              <w:t>Трапезникова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B72227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29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апреля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32161D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30</w:t>
            </w:r>
            <w:bookmarkStart w:id="2" w:name="_GoBack"/>
            <w:bookmarkEnd w:id="2"/>
            <w:r w:rsidR="00B72227">
              <w:rPr>
                <w:rFonts w:eastAsia="Calibri"/>
                <w:szCs w:val="28"/>
              </w:rPr>
              <w:t xml:space="preserve">» </w:t>
            </w:r>
            <w:r w:rsidR="00B72227">
              <w:rPr>
                <w:rFonts w:eastAsia="Calibri"/>
                <w:szCs w:val="28"/>
                <w:u w:val="single"/>
              </w:rPr>
              <w:t>апреля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Pr="00621002" w:rsidRDefault="00901195" w:rsidP="0045599B">
      <w:pPr>
        <w:widowControl w:val="0"/>
        <w:rPr>
          <w:szCs w:val="28"/>
        </w:rPr>
      </w:pPr>
    </w:p>
    <w:sectPr w:rsidR="00901195" w:rsidRPr="00621002" w:rsidSect="00901195">
      <w:headerReference w:type="default" r:id="rId9"/>
      <w:footerReference w:type="default" r:id="rId10"/>
      <w:headerReference w:type="first" r:id="rId11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0E3" w:rsidRDefault="00EE10E3" w:rsidP="006757BB">
      <w:r>
        <w:separator/>
      </w:r>
    </w:p>
  </w:endnote>
  <w:endnote w:type="continuationSeparator" w:id="0">
    <w:p w:rsidR="00EE10E3" w:rsidRDefault="00EE10E3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0E3" w:rsidRDefault="00EE10E3" w:rsidP="006757BB">
      <w:r>
        <w:separator/>
      </w:r>
    </w:p>
  </w:footnote>
  <w:footnote w:type="continuationSeparator" w:id="0">
    <w:p w:rsidR="00EE10E3" w:rsidRDefault="00EE10E3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32161D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32161D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2677E"/>
    <w:rsid w:val="00033DA0"/>
    <w:rsid w:val="000633A1"/>
    <w:rsid w:val="00064A49"/>
    <w:rsid w:val="00070E46"/>
    <w:rsid w:val="00072D85"/>
    <w:rsid w:val="00077080"/>
    <w:rsid w:val="00093E83"/>
    <w:rsid w:val="000B49B9"/>
    <w:rsid w:val="000B533B"/>
    <w:rsid w:val="000C5399"/>
    <w:rsid w:val="000E559A"/>
    <w:rsid w:val="000F10F6"/>
    <w:rsid w:val="00100262"/>
    <w:rsid w:val="00130AD8"/>
    <w:rsid w:val="00145E65"/>
    <w:rsid w:val="0015286F"/>
    <w:rsid w:val="00153A8B"/>
    <w:rsid w:val="00156BD5"/>
    <w:rsid w:val="001734EA"/>
    <w:rsid w:val="001930EF"/>
    <w:rsid w:val="001D226B"/>
    <w:rsid w:val="001D4643"/>
    <w:rsid w:val="001F5CB8"/>
    <w:rsid w:val="00224196"/>
    <w:rsid w:val="00244B5C"/>
    <w:rsid w:val="002566D2"/>
    <w:rsid w:val="002627CD"/>
    <w:rsid w:val="00265A49"/>
    <w:rsid w:val="002769CF"/>
    <w:rsid w:val="0029214F"/>
    <w:rsid w:val="00297C63"/>
    <w:rsid w:val="002C0DA2"/>
    <w:rsid w:val="002E22CC"/>
    <w:rsid w:val="00311139"/>
    <w:rsid w:val="0032161D"/>
    <w:rsid w:val="003224F1"/>
    <w:rsid w:val="003311E7"/>
    <w:rsid w:val="00334B90"/>
    <w:rsid w:val="003414E9"/>
    <w:rsid w:val="003502CB"/>
    <w:rsid w:val="00354C5D"/>
    <w:rsid w:val="00360CED"/>
    <w:rsid w:val="003648CC"/>
    <w:rsid w:val="00383A0A"/>
    <w:rsid w:val="00385A9B"/>
    <w:rsid w:val="00391653"/>
    <w:rsid w:val="003968E2"/>
    <w:rsid w:val="003D2694"/>
    <w:rsid w:val="003D57E3"/>
    <w:rsid w:val="003D7149"/>
    <w:rsid w:val="003E20DC"/>
    <w:rsid w:val="003E2595"/>
    <w:rsid w:val="003E689A"/>
    <w:rsid w:val="004043F8"/>
    <w:rsid w:val="00407799"/>
    <w:rsid w:val="00412214"/>
    <w:rsid w:val="00431C26"/>
    <w:rsid w:val="004441C6"/>
    <w:rsid w:val="0045599B"/>
    <w:rsid w:val="004750D6"/>
    <w:rsid w:val="004B09F3"/>
    <w:rsid w:val="004C4E88"/>
    <w:rsid w:val="004E4ED8"/>
    <w:rsid w:val="004E79FC"/>
    <w:rsid w:val="004F3970"/>
    <w:rsid w:val="00503B30"/>
    <w:rsid w:val="00514C92"/>
    <w:rsid w:val="00524BFA"/>
    <w:rsid w:val="00525EBC"/>
    <w:rsid w:val="00533BC1"/>
    <w:rsid w:val="005404CB"/>
    <w:rsid w:val="0055040A"/>
    <w:rsid w:val="00550B39"/>
    <w:rsid w:val="00553AA8"/>
    <w:rsid w:val="00555DB1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11B5A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D794C"/>
    <w:rsid w:val="006F5A64"/>
    <w:rsid w:val="00703DFF"/>
    <w:rsid w:val="007059EF"/>
    <w:rsid w:val="00707785"/>
    <w:rsid w:val="0071370F"/>
    <w:rsid w:val="007579F0"/>
    <w:rsid w:val="00765012"/>
    <w:rsid w:val="00782A60"/>
    <w:rsid w:val="007846C1"/>
    <w:rsid w:val="007A0896"/>
    <w:rsid w:val="007A6477"/>
    <w:rsid w:val="007A7339"/>
    <w:rsid w:val="007D2B57"/>
    <w:rsid w:val="007D6A51"/>
    <w:rsid w:val="007E4424"/>
    <w:rsid w:val="007F5B20"/>
    <w:rsid w:val="008009E7"/>
    <w:rsid w:val="00803407"/>
    <w:rsid w:val="0081348C"/>
    <w:rsid w:val="00813E66"/>
    <w:rsid w:val="00847112"/>
    <w:rsid w:val="00854D0C"/>
    <w:rsid w:val="008A192E"/>
    <w:rsid w:val="008A2D56"/>
    <w:rsid w:val="008A64CA"/>
    <w:rsid w:val="008A66F1"/>
    <w:rsid w:val="008A6A0F"/>
    <w:rsid w:val="008C26BC"/>
    <w:rsid w:val="008C35FC"/>
    <w:rsid w:val="008D6922"/>
    <w:rsid w:val="008E7161"/>
    <w:rsid w:val="008F5360"/>
    <w:rsid w:val="00901195"/>
    <w:rsid w:val="00924890"/>
    <w:rsid w:val="00957282"/>
    <w:rsid w:val="0096607A"/>
    <w:rsid w:val="00973CD5"/>
    <w:rsid w:val="0098622B"/>
    <w:rsid w:val="00987D20"/>
    <w:rsid w:val="009A1C08"/>
    <w:rsid w:val="009B65D8"/>
    <w:rsid w:val="009C2B54"/>
    <w:rsid w:val="009D677F"/>
    <w:rsid w:val="00A166DA"/>
    <w:rsid w:val="00A22CD5"/>
    <w:rsid w:val="00A2531B"/>
    <w:rsid w:val="00A34E83"/>
    <w:rsid w:val="00A45F2C"/>
    <w:rsid w:val="00A47AA3"/>
    <w:rsid w:val="00A51D62"/>
    <w:rsid w:val="00A70976"/>
    <w:rsid w:val="00A73208"/>
    <w:rsid w:val="00A754FE"/>
    <w:rsid w:val="00A75C2D"/>
    <w:rsid w:val="00A8614E"/>
    <w:rsid w:val="00AA12DE"/>
    <w:rsid w:val="00AA4F67"/>
    <w:rsid w:val="00AA6666"/>
    <w:rsid w:val="00AB0F39"/>
    <w:rsid w:val="00AB7FB1"/>
    <w:rsid w:val="00AD446C"/>
    <w:rsid w:val="00AE0D14"/>
    <w:rsid w:val="00AE528C"/>
    <w:rsid w:val="00AF79E1"/>
    <w:rsid w:val="00B06787"/>
    <w:rsid w:val="00B072F2"/>
    <w:rsid w:val="00B149C5"/>
    <w:rsid w:val="00B14A95"/>
    <w:rsid w:val="00B32B99"/>
    <w:rsid w:val="00B371AD"/>
    <w:rsid w:val="00B50DF1"/>
    <w:rsid w:val="00B60969"/>
    <w:rsid w:val="00B72227"/>
    <w:rsid w:val="00B74228"/>
    <w:rsid w:val="00B76025"/>
    <w:rsid w:val="00B84B56"/>
    <w:rsid w:val="00BA58CF"/>
    <w:rsid w:val="00BA62F7"/>
    <w:rsid w:val="00BA7099"/>
    <w:rsid w:val="00BC54F8"/>
    <w:rsid w:val="00BE1CA7"/>
    <w:rsid w:val="00BE2302"/>
    <w:rsid w:val="00C04801"/>
    <w:rsid w:val="00C24A6E"/>
    <w:rsid w:val="00C45521"/>
    <w:rsid w:val="00C53527"/>
    <w:rsid w:val="00C56C15"/>
    <w:rsid w:val="00C56E34"/>
    <w:rsid w:val="00C72CC8"/>
    <w:rsid w:val="00C8101E"/>
    <w:rsid w:val="00C81AF7"/>
    <w:rsid w:val="00CA35C9"/>
    <w:rsid w:val="00CA62D5"/>
    <w:rsid w:val="00CC7B8D"/>
    <w:rsid w:val="00D3340B"/>
    <w:rsid w:val="00D37F06"/>
    <w:rsid w:val="00D424AF"/>
    <w:rsid w:val="00D46BE5"/>
    <w:rsid w:val="00D47BC5"/>
    <w:rsid w:val="00D64734"/>
    <w:rsid w:val="00D66964"/>
    <w:rsid w:val="00D7523A"/>
    <w:rsid w:val="00D9248D"/>
    <w:rsid w:val="00DA53AA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0965"/>
    <w:rsid w:val="00E21868"/>
    <w:rsid w:val="00E25256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A5AB6"/>
    <w:rsid w:val="00EC510C"/>
    <w:rsid w:val="00EC5D33"/>
    <w:rsid w:val="00ED7A03"/>
    <w:rsid w:val="00EE10E3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A48B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159282.4022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2132E"/>
    <w:rsid w:val="00031B50"/>
    <w:rsid w:val="000924FF"/>
    <w:rsid w:val="000E2A5C"/>
    <w:rsid w:val="000F162B"/>
    <w:rsid w:val="001044E6"/>
    <w:rsid w:val="001303A1"/>
    <w:rsid w:val="001B2BC7"/>
    <w:rsid w:val="001F478C"/>
    <w:rsid w:val="002B4F35"/>
    <w:rsid w:val="00316132"/>
    <w:rsid w:val="00320653"/>
    <w:rsid w:val="00347E6D"/>
    <w:rsid w:val="003E6930"/>
    <w:rsid w:val="004167DB"/>
    <w:rsid w:val="004262C4"/>
    <w:rsid w:val="00491ED2"/>
    <w:rsid w:val="004A4E4E"/>
    <w:rsid w:val="004E589D"/>
    <w:rsid w:val="005929E3"/>
    <w:rsid w:val="005A66C6"/>
    <w:rsid w:val="005E63D4"/>
    <w:rsid w:val="00627304"/>
    <w:rsid w:val="006F1B79"/>
    <w:rsid w:val="007920C7"/>
    <w:rsid w:val="008219FF"/>
    <w:rsid w:val="00827DF2"/>
    <w:rsid w:val="00831160"/>
    <w:rsid w:val="0089525A"/>
    <w:rsid w:val="008A4E20"/>
    <w:rsid w:val="008E652B"/>
    <w:rsid w:val="008F7986"/>
    <w:rsid w:val="009B4AB1"/>
    <w:rsid w:val="009F3BE0"/>
    <w:rsid w:val="00A10C17"/>
    <w:rsid w:val="00A13D77"/>
    <w:rsid w:val="00A25E18"/>
    <w:rsid w:val="00A51888"/>
    <w:rsid w:val="00A61EC3"/>
    <w:rsid w:val="00AE5F75"/>
    <w:rsid w:val="00AE610D"/>
    <w:rsid w:val="00C17ABD"/>
    <w:rsid w:val="00CD6F2A"/>
    <w:rsid w:val="00D1490D"/>
    <w:rsid w:val="00DA5CC3"/>
    <w:rsid w:val="00E32E19"/>
    <w:rsid w:val="00EA2F21"/>
    <w:rsid w:val="00EB36BD"/>
    <w:rsid w:val="00EC2E6A"/>
    <w:rsid w:val="00ED08DF"/>
    <w:rsid w:val="00EE1EB9"/>
    <w:rsid w:val="00F5457A"/>
    <w:rsid w:val="00F658AE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1020</TotalTime>
  <Pages>1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113</cp:revision>
  <cp:lastPrinted>2021-11-26T12:01:00Z</cp:lastPrinted>
  <dcterms:created xsi:type="dcterms:W3CDTF">2021-02-25T07:49:00Z</dcterms:created>
  <dcterms:modified xsi:type="dcterms:W3CDTF">2026-04-30T05:44:00Z</dcterms:modified>
</cp:coreProperties>
</file>